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6F5" w:rsidRDefault="00585551">
      <w:pPr>
        <w:spacing w:line="520" w:lineRule="exact"/>
        <w:jc w:val="center"/>
        <w:rPr>
          <w:rFonts w:ascii="仿宋" w:eastAsia="仿宋" w:hAnsi="仿宋" w:cs="仿宋"/>
          <w:b/>
          <w:bCs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仿宋" w:hint="eastAsia"/>
          <w:b/>
          <w:bCs/>
          <w:sz w:val="28"/>
          <w:szCs w:val="28"/>
        </w:rPr>
        <w:t>2018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物联网“芯”引擎高峰论坛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参会回执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表</w:t>
      </w:r>
    </w:p>
    <w:tbl>
      <w:tblPr>
        <w:tblpPr w:leftFromText="180" w:rightFromText="180" w:vertAnchor="text" w:horzAnchor="page" w:tblpX="1432" w:tblpY="363"/>
        <w:tblOverlap w:val="never"/>
        <w:tblW w:w="9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1376"/>
        <w:gridCol w:w="1350"/>
        <w:gridCol w:w="909"/>
        <w:gridCol w:w="966"/>
        <w:gridCol w:w="309"/>
        <w:gridCol w:w="2921"/>
      </w:tblGrid>
      <w:tr w:rsidR="00E756F5">
        <w:trPr>
          <w:trHeight w:val="558"/>
        </w:trPr>
        <w:tc>
          <w:tcPr>
            <w:tcW w:w="1435" w:type="dxa"/>
            <w:vAlign w:val="center"/>
          </w:tcPr>
          <w:p w:rsidR="00E756F5" w:rsidRDefault="00585551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单位名称</w:t>
            </w:r>
          </w:p>
        </w:tc>
        <w:tc>
          <w:tcPr>
            <w:tcW w:w="7831" w:type="dxa"/>
            <w:gridSpan w:val="6"/>
            <w:vAlign w:val="center"/>
          </w:tcPr>
          <w:p w:rsidR="00E756F5" w:rsidRDefault="00E756F5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E756F5">
        <w:trPr>
          <w:trHeight w:val="566"/>
        </w:trPr>
        <w:tc>
          <w:tcPr>
            <w:tcW w:w="1435" w:type="dxa"/>
            <w:vAlign w:val="center"/>
          </w:tcPr>
          <w:p w:rsidR="00E756F5" w:rsidRDefault="00585551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单位地址</w:t>
            </w:r>
          </w:p>
        </w:tc>
        <w:tc>
          <w:tcPr>
            <w:tcW w:w="3635" w:type="dxa"/>
            <w:gridSpan w:val="3"/>
            <w:vAlign w:val="center"/>
          </w:tcPr>
          <w:p w:rsidR="00E756F5" w:rsidRDefault="00E756F5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756F5" w:rsidRDefault="00585551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责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人</w:t>
            </w:r>
          </w:p>
        </w:tc>
        <w:tc>
          <w:tcPr>
            <w:tcW w:w="2921" w:type="dxa"/>
            <w:vAlign w:val="center"/>
          </w:tcPr>
          <w:p w:rsidR="00E756F5" w:rsidRDefault="00E756F5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E756F5">
        <w:trPr>
          <w:trHeight w:val="546"/>
        </w:trPr>
        <w:tc>
          <w:tcPr>
            <w:tcW w:w="1435" w:type="dxa"/>
            <w:vAlign w:val="center"/>
          </w:tcPr>
          <w:p w:rsidR="00E756F5" w:rsidRDefault="00585551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话</w:t>
            </w:r>
          </w:p>
        </w:tc>
        <w:tc>
          <w:tcPr>
            <w:tcW w:w="3635" w:type="dxa"/>
            <w:gridSpan w:val="3"/>
            <w:vAlign w:val="center"/>
          </w:tcPr>
          <w:p w:rsidR="00E756F5" w:rsidRDefault="00E756F5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756F5" w:rsidRDefault="00585551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网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址</w:t>
            </w:r>
          </w:p>
        </w:tc>
        <w:tc>
          <w:tcPr>
            <w:tcW w:w="2921" w:type="dxa"/>
            <w:vAlign w:val="center"/>
          </w:tcPr>
          <w:p w:rsidR="00E756F5" w:rsidRDefault="00E756F5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E756F5">
        <w:trPr>
          <w:trHeight w:val="382"/>
        </w:trPr>
        <w:tc>
          <w:tcPr>
            <w:tcW w:w="1435" w:type="dxa"/>
            <w:vAlign w:val="center"/>
          </w:tcPr>
          <w:p w:rsidR="00E756F5" w:rsidRDefault="00585551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参会方式</w:t>
            </w:r>
          </w:p>
        </w:tc>
        <w:tc>
          <w:tcPr>
            <w:tcW w:w="7831" w:type="dxa"/>
            <w:gridSpan w:val="6"/>
            <w:vAlign w:val="center"/>
          </w:tcPr>
          <w:p w:rsidR="00E756F5" w:rsidRDefault="00585551">
            <w:pPr>
              <w:spacing w:line="48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</w:rPr>
              <w:t>、门票：</w:t>
            </w: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/>
                <w:sz w:val="24"/>
              </w:rPr>
              <w:t>99</w:t>
            </w:r>
            <w:r>
              <w:rPr>
                <w:rFonts w:ascii="仿宋" w:eastAsia="仿宋" w:hAnsi="仿宋" w:cs="仿宋" w:hint="eastAsia"/>
                <w:sz w:val="24"/>
              </w:rPr>
              <w:t>元</w:t>
            </w:r>
            <w:r>
              <w:rPr>
                <w:rFonts w:ascii="仿宋" w:eastAsia="仿宋" w:hAnsi="仿宋" w:cs="仿宋" w:hint="eastAsia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人（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含会议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门票、午餐、会刊）</w:t>
            </w:r>
          </w:p>
          <w:p w:rsidR="00E756F5" w:rsidRDefault="00585551">
            <w:pPr>
              <w:spacing w:line="48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</w:rPr>
              <w:t>会员</w:t>
            </w:r>
            <w:r>
              <w:rPr>
                <w:rFonts w:ascii="仿宋" w:eastAsia="仿宋" w:hAnsi="仿宋" w:cs="仿宋" w:hint="eastAsia"/>
                <w:sz w:val="24"/>
              </w:rPr>
              <w:t>单位赠送一张门票、理事赠送两张门票、常务理事赠送三张门票</w:t>
            </w:r>
          </w:p>
        </w:tc>
      </w:tr>
      <w:tr w:rsidR="00E756F5">
        <w:trPr>
          <w:trHeight w:val="530"/>
        </w:trPr>
        <w:tc>
          <w:tcPr>
            <w:tcW w:w="1435" w:type="dxa"/>
            <w:vAlign w:val="center"/>
          </w:tcPr>
          <w:p w:rsidR="00E756F5" w:rsidRDefault="00585551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参会费用</w:t>
            </w:r>
          </w:p>
        </w:tc>
        <w:tc>
          <w:tcPr>
            <w:tcW w:w="7831" w:type="dxa"/>
            <w:gridSpan w:val="6"/>
            <w:vAlign w:val="center"/>
          </w:tcPr>
          <w:p w:rsidR="00E756F5" w:rsidRDefault="00585551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人数：（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）人，费用：（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元</w:t>
            </w:r>
            <w:r>
              <w:rPr>
                <w:rFonts w:ascii="仿宋" w:eastAsia="仿宋" w:hAnsi="仿宋" w:cs="仿宋" w:hint="eastAsia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人民币</w:t>
            </w:r>
          </w:p>
        </w:tc>
      </w:tr>
      <w:tr w:rsidR="00E756F5">
        <w:trPr>
          <w:trHeight w:val="552"/>
        </w:trPr>
        <w:tc>
          <w:tcPr>
            <w:tcW w:w="1435" w:type="dxa"/>
            <w:vAlign w:val="center"/>
          </w:tcPr>
          <w:p w:rsidR="00E756F5" w:rsidRDefault="00585551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酒店住宿</w:t>
            </w:r>
          </w:p>
        </w:tc>
        <w:tc>
          <w:tcPr>
            <w:tcW w:w="7831" w:type="dxa"/>
            <w:gridSpan w:val="6"/>
            <w:vAlign w:val="center"/>
          </w:tcPr>
          <w:p w:rsidR="00E756F5" w:rsidRDefault="00585551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预定酒店：是（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</w:rPr>
              <w:t>否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</w:p>
        </w:tc>
      </w:tr>
      <w:tr w:rsidR="00E756F5">
        <w:trPr>
          <w:trHeight w:val="1130"/>
        </w:trPr>
        <w:tc>
          <w:tcPr>
            <w:tcW w:w="1435" w:type="dxa"/>
            <w:vAlign w:val="center"/>
          </w:tcPr>
          <w:p w:rsidR="00E756F5" w:rsidRDefault="00585551">
            <w:pPr>
              <w:spacing w:line="320" w:lineRule="exact"/>
              <w:rPr>
                <w:rFonts w:ascii="仿宋" w:eastAsia="仿宋" w:hAnsi="仿宋" w:cs="仿宋"/>
                <w:sz w:val="24"/>
                <w:highlight w:val="yellow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参会目的</w:t>
            </w:r>
          </w:p>
        </w:tc>
        <w:tc>
          <w:tcPr>
            <w:tcW w:w="7831" w:type="dxa"/>
            <w:gridSpan w:val="6"/>
            <w:vAlign w:val="center"/>
          </w:tcPr>
          <w:p w:rsidR="00E756F5" w:rsidRDefault="00585551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交流学习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寻求合作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对接资源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其他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         </w:t>
            </w:r>
          </w:p>
        </w:tc>
      </w:tr>
      <w:tr w:rsidR="00E756F5">
        <w:trPr>
          <w:trHeight w:val="1115"/>
        </w:trPr>
        <w:tc>
          <w:tcPr>
            <w:tcW w:w="1435" w:type="dxa"/>
            <w:vAlign w:val="center"/>
          </w:tcPr>
          <w:p w:rsidR="00E756F5" w:rsidRDefault="00585551">
            <w:pPr>
              <w:spacing w:line="320" w:lineRule="exact"/>
              <w:rPr>
                <w:rFonts w:ascii="仿宋" w:eastAsia="仿宋" w:hAnsi="仿宋" w:cs="仿宋"/>
                <w:sz w:val="24"/>
                <w:highlight w:val="yellow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意见和建议</w:t>
            </w:r>
          </w:p>
        </w:tc>
        <w:tc>
          <w:tcPr>
            <w:tcW w:w="7831" w:type="dxa"/>
            <w:gridSpan w:val="6"/>
            <w:vAlign w:val="center"/>
          </w:tcPr>
          <w:p w:rsidR="00E756F5" w:rsidRDefault="00585551">
            <w:pPr>
              <w:spacing w:line="48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请阐述贵公司对物联网芯片行业发展的建议或需求：</w:t>
            </w:r>
          </w:p>
          <w:p w:rsidR="00E756F5" w:rsidRDefault="00E756F5">
            <w:pPr>
              <w:spacing w:line="48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  <w:p w:rsidR="00E756F5" w:rsidRDefault="00E756F5">
            <w:pPr>
              <w:spacing w:line="48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E756F5">
        <w:trPr>
          <w:trHeight w:val="320"/>
        </w:trPr>
        <w:tc>
          <w:tcPr>
            <w:tcW w:w="1435" w:type="dxa"/>
            <w:vAlign w:val="center"/>
          </w:tcPr>
          <w:p w:rsidR="00E756F5" w:rsidRDefault="00585551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汇款信息</w:t>
            </w:r>
          </w:p>
        </w:tc>
        <w:tc>
          <w:tcPr>
            <w:tcW w:w="7831" w:type="dxa"/>
            <w:gridSpan w:val="6"/>
            <w:vAlign w:val="center"/>
          </w:tcPr>
          <w:p w:rsidR="00E756F5" w:rsidRDefault="00585551">
            <w:pPr>
              <w:spacing w:line="48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单位名称：中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联智库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（北京）科技发展有限公司</w:t>
            </w:r>
          </w:p>
          <w:p w:rsidR="00E756F5" w:rsidRDefault="00585551">
            <w:pPr>
              <w:spacing w:line="48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开户银行：北京银行现代城支行</w:t>
            </w:r>
          </w:p>
          <w:p w:rsidR="00E756F5" w:rsidRDefault="00585551">
            <w:pPr>
              <w:spacing w:line="48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账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sz w:val="24"/>
              </w:rPr>
              <w:t> 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号：</w:t>
            </w:r>
            <w:r>
              <w:rPr>
                <w:rFonts w:ascii="仿宋" w:eastAsia="仿宋" w:hAnsi="仿宋" w:cs="仿宋"/>
                <w:sz w:val="24"/>
              </w:rPr>
              <w:t>2000 0035 1856 0001 7913 599</w:t>
            </w:r>
          </w:p>
        </w:tc>
      </w:tr>
      <w:tr w:rsidR="00E756F5">
        <w:trPr>
          <w:trHeight w:val="475"/>
        </w:trPr>
        <w:tc>
          <w:tcPr>
            <w:tcW w:w="1435" w:type="dxa"/>
            <w:vMerge w:val="restart"/>
            <w:vAlign w:val="center"/>
          </w:tcPr>
          <w:p w:rsidR="00E756F5" w:rsidRDefault="00585551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参会人员</w:t>
            </w:r>
          </w:p>
        </w:tc>
        <w:tc>
          <w:tcPr>
            <w:tcW w:w="1376" w:type="dxa"/>
            <w:vAlign w:val="center"/>
          </w:tcPr>
          <w:p w:rsidR="00E756F5" w:rsidRDefault="00585551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名</w:t>
            </w:r>
          </w:p>
        </w:tc>
        <w:tc>
          <w:tcPr>
            <w:tcW w:w="1350" w:type="dxa"/>
            <w:vAlign w:val="center"/>
          </w:tcPr>
          <w:p w:rsidR="00E756F5" w:rsidRDefault="00585551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职务</w:t>
            </w:r>
          </w:p>
        </w:tc>
        <w:tc>
          <w:tcPr>
            <w:tcW w:w="1875" w:type="dxa"/>
            <w:gridSpan w:val="2"/>
            <w:vAlign w:val="center"/>
          </w:tcPr>
          <w:p w:rsidR="00E756F5" w:rsidRDefault="00585551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手机</w:t>
            </w:r>
          </w:p>
        </w:tc>
        <w:tc>
          <w:tcPr>
            <w:tcW w:w="3230" w:type="dxa"/>
            <w:gridSpan w:val="2"/>
            <w:vAlign w:val="center"/>
          </w:tcPr>
          <w:p w:rsidR="00E756F5" w:rsidRDefault="00585551">
            <w:pPr>
              <w:spacing w:line="320" w:lineRule="exact"/>
              <w:jc w:val="center"/>
              <w:rPr>
                <w:rFonts w:ascii="仿宋" w:eastAsia="仿宋" w:hAnsi="仿宋" w:cs="仿宋"/>
                <w:spacing w:val="3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邮箱</w:t>
            </w:r>
          </w:p>
        </w:tc>
      </w:tr>
      <w:tr w:rsidR="00E756F5">
        <w:trPr>
          <w:trHeight w:val="435"/>
        </w:trPr>
        <w:tc>
          <w:tcPr>
            <w:tcW w:w="1435" w:type="dxa"/>
            <w:vMerge/>
            <w:vAlign w:val="center"/>
          </w:tcPr>
          <w:p w:rsidR="00E756F5" w:rsidRDefault="00E756F5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76" w:type="dxa"/>
            <w:vAlign w:val="center"/>
          </w:tcPr>
          <w:p w:rsidR="00E756F5" w:rsidRDefault="00E756F5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E756F5" w:rsidRDefault="00E756F5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E756F5" w:rsidRDefault="00E756F5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30" w:type="dxa"/>
            <w:gridSpan w:val="2"/>
            <w:vAlign w:val="center"/>
          </w:tcPr>
          <w:p w:rsidR="00E756F5" w:rsidRDefault="00E756F5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E756F5">
        <w:trPr>
          <w:trHeight w:val="464"/>
        </w:trPr>
        <w:tc>
          <w:tcPr>
            <w:tcW w:w="1435" w:type="dxa"/>
            <w:vMerge/>
            <w:vAlign w:val="center"/>
          </w:tcPr>
          <w:p w:rsidR="00E756F5" w:rsidRDefault="00E756F5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76" w:type="dxa"/>
            <w:vAlign w:val="center"/>
          </w:tcPr>
          <w:p w:rsidR="00E756F5" w:rsidRDefault="00E756F5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E756F5" w:rsidRDefault="00E756F5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E756F5" w:rsidRDefault="00E756F5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30" w:type="dxa"/>
            <w:gridSpan w:val="2"/>
            <w:vAlign w:val="center"/>
          </w:tcPr>
          <w:p w:rsidR="00E756F5" w:rsidRDefault="00E756F5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E756F5">
        <w:trPr>
          <w:trHeight w:val="464"/>
        </w:trPr>
        <w:tc>
          <w:tcPr>
            <w:tcW w:w="1435" w:type="dxa"/>
            <w:vMerge/>
            <w:vAlign w:val="center"/>
          </w:tcPr>
          <w:p w:rsidR="00E756F5" w:rsidRDefault="00E756F5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76" w:type="dxa"/>
            <w:vAlign w:val="center"/>
          </w:tcPr>
          <w:p w:rsidR="00E756F5" w:rsidRDefault="00E756F5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E756F5" w:rsidRDefault="00E756F5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E756F5" w:rsidRDefault="00E756F5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30" w:type="dxa"/>
            <w:gridSpan w:val="2"/>
            <w:vAlign w:val="center"/>
          </w:tcPr>
          <w:p w:rsidR="00E756F5" w:rsidRDefault="00E756F5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E756F5">
        <w:trPr>
          <w:trHeight w:val="2378"/>
        </w:trPr>
        <w:tc>
          <w:tcPr>
            <w:tcW w:w="9266" w:type="dxa"/>
            <w:gridSpan w:val="7"/>
            <w:vAlign w:val="center"/>
          </w:tcPr>
          <w:p w:rsidR="00E756F5" w:rsidRDefault="00585551">
            <w:pPr>
              <w:spacing w:line="48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联系方式：</w:t>
            </w:r>
          </w:p>
          <w:p w:rsidR="00E756F5" w:rsidRDefault="00585551">
            <w:pPr>
              <w:spacing w:line="48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中国通信工业协会物联网应用分会</w:t>
            </w:r>
          </w:p>
          <w:p w:rsidR="00E756F5" w:rsidRDefault="00585551">
            <w:pPr>
              <w:spacing w:line="48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联系人：滕莉莉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手机：</w:t>
            </w:r>
            <w:r>
              <w:rPr>
                <w:rFonts w:ascii="仿宋" w:eastAsia="仿宋" w:hAnsi="仿宋" w:cs="仿宋" w:hint="eastAsia"/>
                <w:sz w:val="24"/>
              </w:rPr>
              <w:t xml:space="preserve">15801203767   </w:t>
            </w:r>
            <w:r>
              <w:rPr>
                <w:rFonts w:ascii="仿宋" w:eastAsia="仿宋" w:hAnsi="仿宋" w:cs="仿宋" w:hint="eastAsia"/>
                <w:sz w:val="24"/>
              </w:rPr>
              <w:t>邮箱：</w:t>
            </w:r>
            <w:r>
              <w:rPr>
                <w:rFonts w:ascii="仿宋" w:eastAsia="仿宋" w:hAnsi="仿宋" w:cs="仿宋" w:hint="eastAsia"/>
                <w:sz w:val="24"/>
              </w:rPr>
              <w:t>lili.teng@cnscn.com.cn</w:t>
            </w:r>
          </w:p>
          <w:p w:rsidR="00E756F5" w:rsidRDefault="00585551">
            <w:pPr>
              <w:spacing w:line="48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话：</w:t>
            </w:r>
            <w:r>
              <w:rPr>
                <w:rFonts w:ascii="仿宋" w:eastAsia="仿宋" w:hAnsi="仿宋" w:cs="仿宋" w:hint="eastAsia"/>
                <w:sz w:val="24"/>
              </w:rPr>
              <w:t xml:space="preserve">010-85808830  </w:t>
            </w:r>
            <w:r>
              <w:rPr>
                <w:rFonts w:ascii="仿宋" w:eastAsia="仿宋" w:hAnsi="仿宋" w:cs="仿宋" w:hint="eastAsia"/>
                <w:sz w:val="24"/>
              </w:rPr>
              <w:t>传真：</w:t>
            </w:r>
            <w:r>
              <w:rPr>
                <w:rFonts w:ascii="仿宋" w:eastAsia="仿宋" w:hAnsi="仿宋" w:cs="仿宋" w:hint="eastAsia"/>
                <w:sz w:val="24"/>
              </w:rPr>
              <w:t xml:space="preserve">010-85802989  </w:t>
            </w:r>
            <w:r>
              <w:rPr>
                <w:rFonts w:ascii="仿宋" w:eastAsia="仿宋" w:hAnsi="仿宋" w:cs="仿宋" w:hint="eastAsia"/>
                <w:sz w:val="24"/>
              </w:rPr>
              <w:t>网址：</w:t>
            </w:r>
            <w:r>
              <w:rPr>
                <w:rFonts w:ascii="仿宋" w:eastAsia="仿宋" w:hAnsi="仿宋" w:cs="仿宋" w:hint="eastAsia"/>
                <w:sz w:val="24"/>
              </w:rPr>
              <w:t>www</w:t>
            </w:r>
            <w:r>
              <w:rPr>
                <w:rFonts w:ascii="仿宋" w:eastAsia="仿宋" w:hAnsi="仿宋" w:cs="仿宋"/>
                <w:sz w:val="24"/>
              </w:rPr>
              <w:t>.cciaiot.org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</w:p>
        </w:tc>
      </w:tr>
    </w:tbl>
    <w:p w:rsidR="00E756F5" w:rsidRDefault="00E756F5">
      <w:pPr>
        <w:spacing w:beforeLines="50" w:before="156" w:afterLines="50" w:after="156" w:line="400" w:lineRule="exact"/>
        <w:rPr>
          <w:rFonts w:ascii="仿宋" w:eastAsia="仿宋" w:hAnsi="仿宋" w:cs="仿宋"/>
          <w:sz w:val="24"/>
        </w:rPr>
      </w:pPr>
    </w:p>
    <w:sectPr w:rsidR="00E756F5"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551" w:rsidRDefault="00585551">
      <w:r>
        <w:separator/>
      </w:r>
    </w:p>
  </w:endnote>
  <w:endnote w:type="continuationSeparator" w:id="0">
    <w:p w:rsidR="00585551" w:rsidRDefault="00585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551" w:rsidRDefault="00585551">
      <w:r>
        <w:separator/>
      </w:r>
    </w:p>
  </w:footnote>
  <w:footnote w:type="continuationSeparator" w:id="0">
    <w:p w:rsidR="00585551" w:rsidRDefault="00585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6F5" w:rsidRDefault="00585551">
    <w:pPr>
      <w:pStyle w:val="a6"/>
      <w:spacing w:line="240" w:lineRule="atLeast"/>
      <w:jc w:val="left"/>
    </w:pPr>
    <w:r>
      <w:rPr>
        <w:rFonts w:ascii="Times New Roman" w:hAnsi="Times New Roman" w:cs="Times New Roman" w:hint="eastAsia"/>
        <w:noProof/>
        <w:kern w:val="0"/>
        <w:sz w:val="24"/>
        <w:szCs w:val="24"/>
      </w:rPr>
      <w:drawing>
        <wp:inline distT="0" distB="0" distL="114300" distR="114300">
          <wp:extent cx="2753995" cy="270510"/>
          <wp:effectExtent l="0" t="0" r="8255" b="15240"/>
          <wp:docPr id="2" name="图片 2" descr="微信图片_20170503170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微信图片_2017050317010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53995" cy="270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 w:hint="eastAsia"/>
        <w:kern w:val="0"/>
        <w:sz w:val="24"/>
        <w:szCs w:val="24"/>
      </w:rPr>
      <w:t xml:space="preserve">                       </w:t>
    </w:r>
    <w:r>
      <w:rPr>
        <w:rFonts w:ascii="Microsoft JhengHei" w:eastAsia="Microsoft JhengHei" w:hAnsi="Times New Roman" w:cs="Microsoft JhengHei" w:hint="eastAsia"/>
        <w:color w:val="808080"/>
        <w:kern w:val="0"/>
        <w:position w:val="-2"/>
        <w:szCs w:val="21"/>
      </w:rPr>
      <w:t>竭</w:t>
    </w:r>
    <w:r>
      <w:rPr>
        <w:rFonts w:ascii="Microsoft JhengHei" w:eastAsia="Microsoft JhengHei" w:hAnsi="Times New Roman" w:cs="Microsoft JhengHei" w:hint="eastAsia"/>
        <w:color w:val="808080"/>
        <w:spacing w:val="2"/>
        <w:kern w:val="0"/>
        <w:position w:val="-2"/>
        <w:szCs w:val="21"/>
      </w:rPr>
      <w:t>诚</w:t>
    </w:r>
    <w:r>
      <w:rPr>
        <w:rFonts w:ascii="Microsoft JhengHei" w:eastAsia="Microsoft JhengHei" w:hAnsi="Times New Roman" w:cs="Microsoft JhengHei" w:hint="eastAsia"/>
        <w:color w:val="808080"/>
        <w:kern w:val="0"/>
        <w:position w:val="-2"/>
        <w:szCs w:val="21"/>
      </w:rPr>
      <w:t>为</w:t>
    </w:r>
    <w:r>
      <w:rPr>
        <w:rFonts w:ascii="Microsoft JhengHei" w:eastAsia="Microsoft JhengHei" w:hAnsi="Times New Roman" w:cs="Microsoft JhengHei" w:hint="eastAsia"/>
        <w:color w:val="808080"/>
        <w:spacing w:val="2"/>
        <w:kern w:val="0"/>
        <w:position w:val="-2"/>
        <w:szCs w:val="21"/>
      </w:rPr>
      <w:t>您</w:t>
    </w:r>
    <w:r>
      <w:rPr>
        <w:rFonts w:ascii="Microsoft JhengHei" w:eastAsia="Microsoft JhengHei" w:hAnsi="Times New Roman" w:cs="Microsoft JhengHei" w:hint="eastAsia"/>
        <w:color w:val="808080"/>
        <w:kern w:val="0"/>
        <w:position w:val="-2"/>
        <w:szCs w:val="21"/>
      </w:rPr>
      <w:t>服</w:t>
    </w:r>
    <w:r>
      <w:rPr>
        <w:rFonts w:ascii="Microsoft JhengHei" w:eastAsia="Microsoft JhengHei" w:hAnsi="Times New Roman" w:cs="Microsoft JhengHei" w:hint="eastAsia"/>
        <w:color w:val="808080"/>
        <w:spacing w:val="2"/>
        <w:kern w:val="0"/>
        <w:position w:val="-2"/>
        <w:szCs w:val="21"/>
      </w:rPr>
      <w:t>务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6F5" w:rsidRDefault="00585551">
    <w:pPr>
      <w:pStyle w:val="a6"/>
      <w:spacing w:line="240" w:lineRule="atLeast"/>
      <w:jc w:val="left"/>
    </w:pPr>
    <w:r>
      <w:rPr>
        <w:rFonts w:ascii="Times New Roman" w:hAnsi="Times New Roman" w:cs="Times New Roman" w:hint="eastAsia"/>
        <w:noProof/>
        <w:kern w:val="0"/>
        <w:sz w:val="24"/>
        <w:szCs w:val="24"/>
      </w:rPr>
      <w:drawing>
        <wp:inline distT="0" distB="0" distL="114300" distR="114300">
          <wp:extent cx="2753995" cy="270510"/>
          <wp:effectExtent l="0" t="0" r="8255" b="15240"/>
          <wp:docPr id="3" name="图片 3" descr="微信图片_20170503170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微信图片_2017050317010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53995" cy="270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 w:hint="eastAsia"/>
        <w:kern w:val="0"/>
        <w:sz w:val="24"/>
        <w:szCs w:val="24"/>
      </w:rPr>
      <w:t xml:space="preserve">                       </w:t>
    </w:r>
    <w:r>
      <w:rPr>
        <w:rFonts w:ascii="Microsoft JhengHei" w:eastAsia="Microsoft JhengHei" w:hAnsi="Times New Roman" w:cs="Microsoft JhengHei" w:hint="eastAsia"/>
        <w:color w:val="808080"/>
        <w:kern w:val="0"/>
        <w:position w:val="-2"/>
        <w:szCs w:val="21"/>
      </w:rPr>
      <w:t>竭</w:t>
    </w:r>
    <w:r>
      <w:rPr>
        <w:rFonts w:ascii="Microsoft JhengHei" w:eastAsia="Microsoft JhengHei" w:hAnsi="Times New Roman" w:cs="Microsoft JhengHei" w:hint="eastAsia"/>
        <w:color w:val="808080"/>
        <w:spacing w:val="2"/>
        <w:kern w:val="0"/>
        <w:position w:val="-2"/>
        <w:szCs w:val="21"/>
      </w:rPr>
      <w:t>诚</w:t>
    </w:r>
    <w:r>
      <w:rPr>
        <w:rFonts w:ascii="Microsoft JhengHei" w:eastAsia="Microsoft JhengHei" w:hAnsi="Times New Roman" w:cs="Microsoft JhengHei" w:hint="eastAsia"/>
        <w:color w:val="808080"/>
        <w:kern w:val="0"/>
        <w:position w:val="-2"/>
        <w:szCs w:val="21"/>
      </w:rPr>
      <w:t>为</w:t>
    </w:r>
    <w:r>
      <w:rPr>
        <w:rFonts w:ascii="Microsoft JhengHei" w:eastAsia="Microsoft JhengHei" w:hAnsi="Times New Roman" w:cs="Microsoft JhengHei" w:hint="eastAsia"/>
        <w:color w:val="808080"/>
        <w:spacing w:val="2"/>
        <w:kern w:val="0"/>
        <w:position w:val="-2"/>
        <w:szCs w:val="21"/>
      </w:rPr>
      <w:t>您</w:t>
    </w:r>
    <w:r>
      <w:rPr>
        <w:rFonts w:ascii="Microsoft JhengHei" w:eastAsia="Microsoft JhengHei" w:hAnsi="Times New Roman" w:cs="Microsoft JhengHei" w:hint="eastAsia"/>
        <w:color w:val="808080"/>
        <w:kern w:val="0"/>
        <w:position w:val="-2"/>
        <w:szCs w:val="21"/>
      </w:rPr>
      <w:t>服</w:t>
    </w:r>
    <w:r>
      <w:rPr>
        <w:rFonts w:ascii="Microsoft JhengHei" w:eastAsia="Microsoft JhengHei" w:hAnsi="Times New Roman" w:cs="Microsoft JhengHei" w:hint="eastAsia"/>
        <w:color w:val="808080"/>
        <w:spacing w:val="2"/>
        <w:kern w:val="0"/>
        <w:position w:val="-2"/>
        <w:szCs w:val="21"/>
      </w:rPr>
      <w:t>务</w:t>
    </w:r>
  </w:p>
  <w:p w:rsidR="00E756F5" w:rsidRDefault="00E756F5">
    <w:pPr>
      <w:pStyle w:val="a6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C42700F"/>
    <w:rsid w:val="00041C64"/>
    <w:rsid w:val="00115015"/>
    <w:rsid w:val="001E5889"/>
    <w:rsid w:val="002135F3"/>
    <w:rsid w:val="00245EFD"/>
    <w:rsid w:val="00292A44"/>
    <w:rsid w:val="002F1095"/>
    <w:rsid w:val="00341B69"/>
    <w:rsid w:val="00345975"/>
    <w:rsid w:val="0038646A"/>
    <w:rsid w:val="003C7B30"/>
    <w:rsid w:val="00503279"/>
    <w:rsid w:val="005065D7"/>
    <w:rsid w:val="00554404"/>
    <w:rsid w:val="00585551"/>
    <w:rsid w:val="006339AD"/>
    <w:rsid w:val="0078023C"/>
    <w:rsid w:val="008661AA"/>
    <w:rsid w:val="00866E3E"/>
    <w:rsid w:val="00874144"/>
    <w:rsid w:val="0088693F"/>
    <w:rsid w:val="009223BC"/>
    <w:rsid w:val="0094189F"/>
    <w:rsid w:val="009454CB"/>
    <w:rsid w:val="009D6456"/>
    <w:rsid w:val="009E4831"/>
    <w:rsid w:val="00A72E3F"/>
    <w:rsid w:val="00AB7DEA"/>
    <w:rsid w:val="00AD0A9C"/>
    <w:rsid w:val="00AD7415"/>
    <w:rsid w:val="00B22BBD"/>
    <w:rsid w:val="00B66696"/>
    <w:rsid w:val="00BC3B12"/>
    <w:rsid w:val="00C537E2"/>
    <w:rsid w:val="00C57A41"/>
    <w:rsid w:val="00C810D8"/>
    <w:rsid w:val="00DB1D15"/>
    <w:rsid w:val="00E756F5"/>
    <w:rsid w:val="00EA5B10"/>
    <w:rsid w:val="00F34494"/>
    <w:rsid w:val="01914A3B"/>
    <w:rsid w:val="02453542"/>
    <w:rsid w:val="03F647AD"/>
    <w:rsid w:val="041B1DCE"/>
    <w:rsid w:val="04D323DB"/>
    <w:rsid w:val="05084877"/>
    <w:rsid w:val="05E87E5E"/>
    <w:rsid w:val="064513DF"/>
    <w:rsid w:val="074E2347"/>
    <w:rsid w:val="077D7210"/>
    <w:rsid w:val="079D42F7"/>
    <w:rsid w:val="0814048D"/>
    <w:rsid w:val="087E2603"/>
    <w:rsid w:val="08A24337"/>
    <w:rsid w:val="08BC018F"/>
    <w:rsid w:val="08F82941"/>
    <w:rsid w:val="0907393F"/>
    <w:rsid w:val="09FB3DFD"/>
    <w:rsid w:val="0A2E4567"/>
    <w:rsid w:val="0A376E25"/>
    <w:rsid w:val="0A4A4AA6"/>
    <w:rsid w:val="0A9E155D"/>
    <w:rsid w:val="0AA421C4"/>
    <w:rsid w:val="0AA670B3"/>
    <w:rsid w:val="0AD8015E"/>
    <w:rsid w:val="0B241591"/>
    <w:rsid w:val="0B897553"/>
    <w:rsid w:val="0BC13180"/>
    <w:rsid w:val="0C4F410C"/>
    <w:rsid w:val="0C51092E"/>
    <w:rsid w:val="0C7B264C"/>
    <w:rsid w:val="0C9A3BA6"/>
    <w:rsid w:val="0D1F713D"/>
    <w:rsid w:val="0D653BA5"/>
    <w:rsid w:val="0DAC2F52"/>
    <w:rsid w:val="0E3B5614"/>
    <w:rsid w:val="0E3F082C"/>
    <w:rsid w:val="0F620978"/>
    <w:rsid w:val="0FA30D69"/>
    <w:rsid w:val="10033E9D"/>
    <w:rsid w:val="103B7691"/>
    <w:rsid w:val="103C36C9"/>
    <w:rsid w:val="10D93FB6"/>
    <w:rsid w:val="10FE4C77"/>
    <w:rsid w:val="11102191"/>
    <w:rsid w:val="111C4243"/>
    <w:rsid w:val="11EA64F0"/>
    <w:rsid w:val="12205193"/>
    <w:rsid w:val="12662E15"/>
    <w:rsid w:val="12A92C98"/>
    <w:rsid w:val="12AC4A0F"/>
    <w:rsid w:val="12B95C96"/>
    <w:rsid w:val="1317485C"/>
    <w:rsid w:val="1429542B"/>
    <w:rsid w:val="14834B5E"/>
    <w:rsid w:val="150624DA"/>
    <w:rsid w:val="159E1AAE"/>
    <w:rsid w:val="15D91725"/>
    <w:rsid w:val="15FF7A34"/>
    <w:rsid w:val="16475EC2"/>
    <w:rsid w:val="1736377D"/>
    <w:rsid w:val="173D1463"/>
    <w:rsid w:val="17566DD5"/>
    <w:rsid w:val="17DA1891"/>
    <w:rsid w:val="17DD7FF4"/>
    <w:rsid w:val="1952126E"/>
    <w:rsid w:val="19740EA8"/>
    <w:rsid w:val="19C442B9"/>
    <w:rsid w:val="1A0A2A19"/>
    <w:rsid w:val="1A30740C"/>
    <w:rsid w:val="1A4414BA"/>
    <w:rsid w:val="1A9D182C"/>
    <w:rsid w:val="1AB53803"/>
    <w:rsid w:val="1B0230BA"/>
    <w:rsid w:val="1B1F7E0B"/>
    <w:rsid w:val="1B253EAC"/>
    <w:rsid w:val="1B4D10DA"/>
    <w:rsid w:val="1B9F7F5C"/>
    <w:rsid w:val="1BDC5A77"/>
    <w:rsid w:val="1C1C4C0C"/>
    <w:rsid w:val="1CAD5086"/>
    <w:rsid w:val="1EB84ECA"/>
    <w:rsid w:val="1F376DC7"/>
    <w:rsid w:val="1F750B28"/>
    <w:rsid w:val="1F763B34"/>
    <w:rsid w:val="1F96282F"/>
    <w:rsid w:val="1FAA39D3"/>
    <w:rsid w:val="1FC81EE6"/>
    <w:rsid w:val="20114EC9"/>
    <w:rsid w:val="20224B33"/>
    <w:rsid w:val="20467D38"/>
    <w:rsid w:val="204F391D"/>
    <w:rsid w:val="2066062C"/>
    <w:rsid w:val="206B2E95"/>
    <w:rsid w:val="20792095"/>
    <w:rsid w:val="207F6C7F"/>
    <w:rsid w:val="20CD01E0"/>
    <w:rsid w:val="20E728AF"/>
    <w:rsid w:val="20EF7C72"/>
    <w:rsid w:val="20FC092E"/>
    <w:rsid w:val="21086CF1"/>
    <w:rsid w:val="21087350"/>
    <w:rsid w:val="21164FAC"/>
    <w:rsid w:val="21434323"/>
    <w:rsid w:val="21A831D4"/>
    <w:rsid w:val="21C26652"/>
    <w:rsid w:val="221A72F0"/>
    <w:rsid w:val="221F14C8"/>
    <w:rsid w:val="22470270"/>
    <w:rsid w:val="22524F32"/>
    <w:rsid w:val="22845F7A"/>
    <w:rsid w:val="22872B82"/>
    <w:rsid w:val="22D13AA9"/>
    <w:rsid w:val="230A6376"/>
    <w:rsid w:val="23241271"/>
    <w:rsid w:val="23403C16"/>
    <w:rsid w:val="236D483D"/>
    <w:rsid w:val="23707599"/>
    <w:rsid w:val="23BB71D8"/>
    <w:rsid w:val="23EE5B96"/>
    <w:rsid w:val="23FD3F9A"/>
    <w:rsid w:val="242E13CA"/>
    <w:rsid w:val="24953DA4"/>
    <w:rsid w:val="24C365F9"/>
    <w:rsid w:val="24E41752"/>
    <w:rsid w:val="255B7CD2"/>
    <w:rsid w:val="258A0504"/>
    <w:rsid w:val="26187585"/>
    <w:rsid w:val="269B46B1"/>
    <w:rsid w:val="26F71C60"/>
    <w:rsid w:val="271C0303"/>
    <w:rsid w:val="274557DD"/>
    <w:rsid w:val="27757927"/>
    <w:rsid w:val="27AB6C1E"/>
    <w:rsid w:val="280E6BFE"/>
    <w:rsid w:val="28AC0515"/>
    <w:rsid w:val="28AF0F80"/>
    <w:rsid w:val="290126B8"/>
    <w:rsid w:val="2A3A4258"/>
    <w:rsid w:val="2A5E2831"/>
    <w:rsid w:val="2BEB44F5"/>
    <w:rsid w:val="2C2E15F5"/>
    <w:rsid w:val="2C3428C9"/>
    <w:rsid w:val="2C42700F"/>
    <w:rsid w:val="2CB436A1"/>
    <w:rsid w:val="2CBA1E27"/>
    <w:rsid w:val="2CCF289A"/>
    <w:rsid w:val="2D2B65E1"/>
    <w:rsid w:val="2D2E29F2"/>
    <w:rsid w:val="2DB45D85"/>
    <w:rsid w:val="2E110699"/>
    <w:rsid w:val="2E1E093A"/>
    <w:rsid w:val="2ED447EF"/>
    <w:rsid w:val="2EEC76EC"/>
    <w:rsid w:val="2EEF6DB0"/>
    <w:rsid w:val="2F3944E1"/>
    <w:rsid w:val="2F5600D7"/>
    <w:rsid w:val="2F655255"/>
    <w:rsid w:val="301E10F0"/>
    <w:rsid w:val="308C3ABF"/>
    <w:rsid w:val="30E874B3"/>
    <w:rsid w:val="30F86829"/>
    <w:rsid w:val="31176613"/>
    <w:rsid w:val="317112A0"/>
    <w:rsid w:val="31A24D83"/>
    <w:rsid w:val="31C74460"/>
    <w:rsid w:val="32575C74"/>
    <w:rsid w:val="325C583A"/>
    <w:rsid w:val="326F5683"/>
    <w:rsid w:val="328021B3"/>
    <w:rsid w:val="32837E4C"/>
    <w:rsid w:val="32AC5E22"/>
    <w:rsid w:val="32D0740C"/>
    <w:rsid w:val="33096CA6"/>
    <w:rsid w:val="33327221"/>
    <w:rsid w:val="337A10CC"/>
    <w:rsid w:val="33AC6C07"/>
    <w:rsid w:val="33C92B36"/>
    <w:rsid w:val="33DC59AE"/>
    <w:rsid w:val="3452202F"/>
    <w:rsid w:val="34A22D66"/>
    <w:rsid w:val="3501224D"/>
    <w:rsid w:val="35862A95"/>
    <w:rsid w:val="35EA7670"/>
    <w:rsid w:val="35ED3D4B"/>
    <w:rsid w:val="36940C24"/>
    <w:rsid w:val="36D00AD4"/>
    <w:rsid w:val="36D61189"/>
    <w:rsid w:val="36E062F5"/>
    <w:rsid w:val="36E357F7"/>
    <w:rsid w:val="36E35B6E"/>
    <w:rsid w:val="37101C58"/>
    <w:rsid w:val="374D545D"/>
    <w:rsid w:val="378C2CD7"/>
    <w:rsid w:val="379F44C6"/>
    <w:rsid w:val="37A60C65"/>
    <w:rsid w:val="37F5129D"/>
    <w:rsid w:val="38B1160A"/>
    <w:rsid w:val="38C76B44"/>
    <w:rsid w:val="38EA517D"/>
    <w:rsid w:val="39192EE1"/>
    <w:rsid w:val="394E37B5"/>
    <w:rsid w:val="3A0559C4"/>
    <w:rsid w:val="3A675579"/>
    <w:rsid w:val="3A9D2165"/>
    <w:rsid w:val="3A9F3DF3"/>
    <w:rsid w:val="3AC003CD"/>
    <w:rsid w:val="3AE15968"/>
    <w:rsid w:val="3B150CD4"/>
    <w:rsid w:val="3B2E0C21"/>
    <w:rsid w:val="3B7B75CA"/>
    <w:rsid w:val="3B8016FC"/>
    <w:rsid w:val="3B847AED"/>
    <w:rsid w:val="3BBA04D7"/>
    <w:rsid w:val="3BDF1E0B"/>
    <w:rsid w:val="3BF104C1"/>
    <w:rsid w:val="3C5254F8"/>
    <w:rsid w:val="3C536DCD"/>
    <w:rsid w:val="3C9C5103"/>
    <w:rsid w:val="3CDA7B06"/>
    <w:rsid w:val="3D255432"/>
    <w:rsid w:val="3D35143A"/>
    <w:rsid w:val="3D3865AF"/>
    <w:rsid w:val="3D792B04"/>
    <w:rsid w:val="3DDB2C3B"/>
    <w:rsid w:val="3EA4118B"/>
    <w:rsid w:val="3EC60137"/>
    <w:rsid w:val="3FB7273E"/>
    <w:rsid w:val="3FC47811"/>
    <w:rsid w:val="4016425F"/>
    <w:rsid w:val="401945C6"/>
    <w:rsid w:val="407D2EB2"/>
    <w:rsid w:val="40FD059B"/>
    <w:rsid w:val="410F00C6"/>
    <w:rsid w:val="412339AB"/>
    <w:rsid w:val="41A0450F"/>
    <w:rsid w:val="41C61CDD"/>
    <w:rsid w:val="42651C2D"/>
    <w:rsid w:val="42C47CA1"/>
    <w:rsid w:val="43456198"/>
    <w:rsid w:val="43591536"/>
    <w:rsid w:val="43793559"/>
    <w:rsid w:val="437C1917"/>
    <w:rsid w:val="43B50E92"/>
    <w:rsid w:val="43EE2FD5"/>
    <w:rsid w:val="44071226"/>
    <w:rsid w:val="446342EB"/>
    <w:rsid w:val="448A4424"/>
    <w:rsid w:val="450E33DE"/>
    <w:rsid w:val="45410EBA"/>
    <w:rsid w:val="45877873"/>
    <w:rsid w:val="45A53A40"/>
    <w:rsid w:val="45B456A5"/>
    <w:rsid w:val="45C95F17"/>
    <w:rsid w:val="46025F7F"/>
    <w:rsid w:val="46070EEF"/>
    <w:rsid w:val="46156174"/>
    <w:rsid w:val="461D5F89"/>
    <w:rsid w:val="46202BE3"/>
    <w:rsid w:val="46943A8B"/>
    <w:rsid w:val="46DB7C5D"/>
    <w:rsid w:val="47290AE4"/>
    <w:rsid w:val="474E3484"/>
    <w:rsid w:val="474F6D45"/>
    <w:rsid w:val="47BE63F8"/>
    <w:rsid w:val="47C151FD"/>
    <w:rsid w:val="47D03D26"/>
    <w:rsid w:val="47E745A9"/>
    <w:rsid w:val="4806452D"/>
    <w:rsid w:val="48475C62"/>
    <w:rsid w:val="484E318C"/>
    <w:rsid w:val="48A16FB1"/>
    <w:rsid w:val="492245FA"/>
    <w:rsid w:val="497F0B9D"/>
    <w:rsid w:val="49B17DED"/>
    <w:rsid w:val="49F11F7C"/>
    <w:rsid w:val="4A482397"/>
    <w:rsid w:val="4B1B7E71"/>
    <w:rsid w:val="4B2B11C0"/>
    <w:rsid w:val="4B352588"/>
    <w:rsid w:val="4B355040"/>
    <w:rsid w:val="4B924293"/>
    <w:rsid w:val="4BE2430D"/>
    <w:rsid w:val="4C922A90"/>
    <w:rsid w:val="4CBF4A31"/>
    <w:rsid w:val="4D285F5E"/>
    <w:rsid w:val="4D405BD8"/>
    <w:rsid w:val="4D6F0010"/>
    <w:rsid w:val="4D832CD7"/>
    <w:rsid w:val="4DD8777D"/>
    <w:rsid w:val="4DEC3499"/>
    <w:rsid w:val="4E9C6E20"/>
    <w:rsid w:val="4EA757DC"/>
    <w:rsid w:val="4EBD35AF"/>
    <w:rsid w:val="4ED96C3A"/>
    <w:rsid w:val="4EE32522"/>
    <w:rsid w:val="4F5C2B87"/>
    <w:rsid w:val="4F636607"/>
    <w:rsid w:val="4F840678"/>
    <w:rsid w:val="4F8C16F1"/>
    <w:rsid w:val="502C3427"/>
    <w:rsid w:val="50555C3B"/>
    <w:rsid w:val="50843109"/>
    <w:rsid w:val="50B13BA5"/>
    <w:rsid w:val="50E67083"/>
    <w:rsid w:val="510B215D"/>
    <w:rsid w:val="512C3E2C"/>
    <w:rsid w:val="515B7C61"/>
    <w:rsid w:val="51B74354"/>
    <w:rsid w:val="51D07864"/>
    <w:rsid w:val="52182953"/>
    <w:rsid w:val="525D55A7"/>
    <w:rsid w:val="527B5195"/>
    <w:rsid w:val="531A7147"/>
    <w:rsid w:val="5346041D"/>
    <w:rsid w:val="53871771"/>
    <w:rsid w:val="53A34AB6"/>
    <w:rsid w:val="53A600E2"/>
    <w:rsid w:val="541A3A2E"/>
    <w:rsid w:val="543D3E21"/>
    <w:rsid w:val="54AD4949"/>
    <w:rsid w:val="54AE14DD"/>
    <w:rsid w:val="55455561"/>
    <w:rsid w:val="554A15DF"/>
    <w:rsid w:val="555939FF"/>
    <w:rsid w:val="55B9270B"/>
    <w:rsid w:val="56167B3F"/>
    <w:rsid w:val="56EC3454"/>
    <w:rsid w:val="56F63DAB"/>
    <w:rsid w:val="56F64DBD"/>
    <w:rsid w:val="57135BE9"/>
    <w:rsid w:val="57476128"/>
    <w:rsid w:val="581628A3"/>
    <w:rsid w:val="582D407B"/>
    <w:rsid w:val="590F1AD1"/>
    <w:rsid w:val="592E51FD"/>
    <w:rsid w:val="59640A7C"/>
    <w:rsid w:val="597B42DF"/>
    <w:rsid w:val="5A1D46C6"/>
    <w:rsid w:val="5A754E04"/>
    <w:rsid w:val="5A7B689A"/>
    <w:rsid w:val="5AE16700"/>
    <w:rsid w:val="5B2062C6"/>
    <w:rsid w:val="5B2D58CE"/>
    <w:rsid w:val="5BC25444"/>
    <w:rsid w:val="5BC67F3F"/>
    <w:rsid w:val="5BCD1C93"/>
    <w:rsid w:val="5C124749"/>
    <w:rsid w:val="5C3A045A"/>
    <w:rsid w:val="5C6471DF"/>
    <w:rsid w:val="5CD67B73"/>
    <w:rsid w:val="5CFB31CF"/>
    <w:rsid w:val="5D6400EC"/>
    <w:rsid w:val="5DBE6E7C"/>
    <w:rsid w:val="5DCF4082"/>
    <w:rsid w:val="5E1619BB"/>
    <w:rsid w:val="5EA1152C"/>
    <w:rsid w:val="5EB02248"/>
    <w:rsid w:val="5EE06659"/>
    <w:rsid w:val="5F1D76EF"/>
    <w:rsid w:val="5F324EAC"/>
    <w:rsid w:val="5F6B05EF"/>
    <w:rsid w:val="5F771ED1"/>
    <w:rsid w:val="5F911EB3"/>
    <w:rsid w:val="5FD53412"/>
    <w:rsid w:val="5FD64356"/>
    <w:rsid w:val="5FD644BE"/>
    <w:rsid w:val="604D236A"/>
    <w:rsid w:val="60E11CA3"/>
    <w:rsid w:val="61020EB0"/>
    <w:rsid w:val="611F6385"/>
    <w:rsid w:val="612A59B8"/>
    <w:rsid w:val="613372BE"/>
    <w:rsid w:val="618C726D"/>
    <w:rsid w:val="619748F3"/>
    <w:rsid w:val="61A669F4"/>
    <w:rsid w:val="62002C7A"/>
    <w:rsid w:val="620C4B51"/>
    <w:rsid w:val="62AA6591"/>
    <w:rsid w:val="62CA551A"/>
    <w:rsid w:val="62D42443"/>
    <w:rsid w:val="633D2E33"/>
    <w:rsid w:val="63446C4F"/>
    <w:rsid w:val="63577004"/>
    <w:rsid w:val="64A0009B"/>
    <w:rsid w:val="64CC49A6"/>
    <w:rsid w:val="64EF14A3"/>
    <w:rsid w:val="650823AC"/>
    <w:rsid w:val="654118D9"/>
    <w:rsid w:val="65426F89"/>
    <w:rsid w:val="661E5EA9"/>
    <w:rsid w:val="66403BD1"/>
    <w:rsid w:val="665A4FD9"/>
    <w:rsid w:val="668F3835"/>
    <w:rsid w:val="66A25E27"/>
    <w:rsid w:val="66B546B7"/>
    <w:rsid w:val="66D84B02"/>
    <w:rsid w:val="675F4119"/>
    <w:rsid w:val="67726F60"/>
    <w:rsid w:val="67904E52"/>
    <w:rsid w:val="67997AAA"/>
    <w:rsid w:val="67DC3993"/>
    <w:rsid w:val="68D25A85"/>
    <w:rsid w:val="68DC56F6"/>
    <w:rsid w:val="68EE0F85"/>
    <w:rsid w:val="692F7BE3"/>
    <w:rsid w:val="69414DEE"/>
    <w:rsid w:val="696149D5"/>
    <w:rsid w:val="699A2172"/>
    <w:rsid w:val="699E63A3"/>
    <w:rsid w:val="6A5E5340"/>
    <w:rsid w:val="6AA4683A"/>
    <w:rsid w:val="6ADB404B"/>
    <w:rsid w:val="6B3473F1"/>
    <w:rsid w:val="6B4B31DA"/>
    <w:rsid w:val="6B6257A3"/>
    <w:rsid w:val="6B91631D"/>
    <w:rsid w:val="6BCF616C"/>
    <w:rsid w:val="6C835666"/>
    <w:rsid w:val="6C94627A"/>
    <w:rsid w:val="6C9F75E7"/>
    <w:rsid w:val="6CAD3512"/>
    <w:rsid w:val="6CBF7F9D"/>
    <w:rsid w:val="6CD1151D"/>
    <w:rsid w:val="6CEA6840"/>
    <w:rsid w:val="6D415F83"/>
    <w:rsid w:val="6D6412B7"/>
    <w:rsid w:val="6DBD7EFD"/>
    <w:rsid w:val="6DCD3A6C"/>
    <w:rsid w:val="6DCF7711"/>
    <w:rsid w:val="6DD210F9"/>
    <w:rsid w:val="6DDB10EF"/>
    <w:rsid w:val="6E0B7231"/>
    <w:rsid w:val="6E644D38"/>
    <w:rsid w:val="6E83439F"/>
    <w:rsid w:val="6EAE2490"/>
    <w:rsid w:val="6F550F41"/>
    <w:rsid w:val="6FC80CD4"/>
    <w:rsid w:val="6FE8310E"/>
    <w:rsid w:val="701E385A"/>
    <w:rsid w:val="70AA481F"/>
    <w:rsid w:val="70AB7087"/>
    <w:rsid w:val="70BE532E"/>
    <w:rsid w:val="70F966F6"/>
    <w:rsid w:val="70FD3EF5"/>
    <w:rsid w:val="713F40BA"/>
    <w:rsid w:val="72123F3A"/>
    <w:rsid w:val="726548E6"/>
    <w:rsid w:val="72AD2AD0"/>
    <w:rsid w:val="72C2158C"/>
    <w:rsid w:val="72C81DF7"/>
    <w:rsid w:val="733C0972"/>
    <w:rsid w:val="73437CEB"/>
    <w:rsid w:val="735B6DA2"/>
    <w:rsid w:val="736E54FB"/>
    <w:rsid w:val="73A71B92"/>
    <w:rsid w:val="73AB22D4"/>
    <w:rsid w:val="73DF67AF"/>
    <w:rsid w:val="74252FDE"/>
    <w:rsid w:val="745D0AEE"/>
    <w:rsid w:val="74A71D48"/>
    <w:rsid w:val="75167047"/>
    <w:rsid w:val="75343688"/>
    <w:rsid w:val="757C70FC"/>
    <w:rsid w:val="76032F28"/>
    <w:rsid w:val="76F214C7"/>
    <w:rsid w:val="77766155"/>
    <w:rsid w:val="779923AA"/>
    <w:rsid w:val="77AB099A"/>
    <w:rsid w:val="78736726"/>
    <w:rsid w:val="787E0629"/>
    <w:rsid w:val="78AF49AF"/>
    <w:rsid w:val="78B40ACB"/>
    <w:rsid w:val="78D577E5"/>
    <w:rsid w:val="78F27959"/>
    <w:rsid w:val="78F57252"/>
    <w:rsid w:val="791A0682"/>
    <w:rsid w:val="791B381A"/>
    <w:rsid w:val="798E779F"/>
    <w:rsid w:val="79B42803"/>
    <w:rsid w:val="79D136D3"/>
    <w:rsid w:val="7ABF2005"/>
    <w:rsid w:val="7B330199"/>
    <w:rsid w:val="7BC115AB"/>
    <w:rsid w:val="7BDA1AFA"/>
    <w:rsid w:val="7BEB211D"/>
    <w:rsid w:val="7BF0721A"/>
    <w:rsid w:val="7C001DC5"/>
    <w:rsid w:val="7C124FA0"/>
    <w:rsid w:val="7C26549D"/>
    <w:rsid w:val="7C303478"/>
    <w:rsid w:val="7C465810"/>
    <w:rsid w:val="7C9376B9"/>
    <w:rsid w:val="7CB76C62"/>
    <w:rsid w:val="7CCA4C14"/>
    <w:rsid w:val="7D2D0C35"/>
    <w:rsid w:val="7D72472D"/>
    <w:rsid w:val="7D7B76F1"/>
    <w:rsid w:val="7E710F26"/>
    <w:rsid w:val="7E8671CC"/>
    <w:rsid w:val="7EF07D85"/>
    <w:rsid w:val="7F8131B8"/>
    <w:rsid w:val="7FF06D28"/>
    <w:rsid w:val="7FFA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038B664-141C-49C1-AFB3-2703B0E5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line="300" w:lineRule="atLeast"/>
      <w:jc w:val="left"/>
    </w:pPr>
    <w:rPr>
      <w:rFonts w:ascii="Verdana" w:hAnsi="Verdana" w:cs="Times New Roman"/>
      <w:color w:val="000000"/>
      <w:kern w:val="0"/>
      <w:sz w:val="18"/>
      <w:szCs w:val="18"/>
    </w:rPr>
  </w:style>
  <w:style w:type="character" w:styleId="a8">
    <w:name w:val="Strong"/>
    <w:qFormat/>
    <w:rPr>
      <w:b/>
      <w:bCs/>
    </w:rPr>
  </w:style>
  <w:style w:type="character" w:styleId="a9">
    <w:name w:val="page number"/>
    <w:basedOn w:val="a0"/>
    <w:qFormat/>
  </w:style>
  <w:style w:type="character" w:styleId="aa">
    <w:name w:val="Hyperlink"/>
    <w:basedOn w:val="a0"/>
    <w:qFormat/>
    <w:rPr>
      <w:color w:val="0563C1" w:themeColor="hyperlink"/>
      <w:u w:val="single"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Char Char Char Char Char Char Char"/>
    <w:basedOn w:val="a"/>
    <w:qFormat/>
    <w:pPr>
      <w:widowControl/>
      <w:spacing w:after="160" w:line="240" w:lineRule="exact"/>
      <w:jc w:val="left"/>
    </w:p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p0">
    <w:name w:val="p0"/>
    <w:basedOn w:val="a"/>
    <w:qFormat/>
    <w:pPr>
      <w:widowControl/>
    </w:pPr>
    <w:rPr>
      <w:rFonts w:hint="eastAsia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>通信工业协会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SC-201611102220</dc:creator>
  <cp:lastModifiedBy>宋 淑杰</cp:lastModifiedBy>
  <cp:revision>2</cp:revision>
  <cp:lastPrinted>2018-05-18T06:29:00Z</cp:lastPrinted>
  <dcterms:created xsi:type="dcterms:W3CDTF">2018-05-21T08:59:00Z</dcterms:created>
  <dcterms:modified xsi:type="dcterms:W3CDTF">2018-05-21T08:59:00Z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